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6D25868">
      <w:pPr>
        <w:numPr>
          <w:ilvl w:val="0"/>
          <w:numId w:val="0"/>
        </w:numPr>
        <w:spacing w:line="560" w:lineRule="exact"/>
        <w:jc w:val="center"/>
        <w:rPr>
          <w:rFonts w:hint="eastAsia" w:eastAsia="宋体" w:asciiTheme="minorEastAsia" w:hAnsiTheme="minorEastAsia" w:cstheme="minorEastAsia"/>
          <w:b/>
          <w:bCs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4"/>
          <w:szCs w:val="24"/>
          <w:lang w:val="en-US" w:eastAsia="zh-CN"/>
        </w:rPr>
        <w:t>参与调研企业需</w:t>
      </w:r>
      <w:r>
        <w:rPr>
          <w:rFonts w:hint="eastAsia" w:asciiTheme="minorEastAsia" w:hAnsiTheme="minorEastAsia" w:eastAsiaTheme="minorEastAsia" w:cstheme="minorEastAsia"/>
          <w:b/>
          <w:bCs/>
          <w:sz w:val="24"/>
          <w:szCs w:val="24"/>
        </w:rPr>
        <w:t>提供</w:t>
      </w:r>
      <w:r>
        <w:rPr>
          <w:rFonts w:hint="eastAsia" w:asciiTheme="minorEastAsia" w:hAnsiTheme="minorEastAsia" w:eastAsiaTheme="minorEastAsia" w:cstheme="minorEastAsia"/>
          <w:b/>
          <w:bCs/>
          <w:sz w:val="24"/>
          <w:szCs w:val="24"/>
          <w:lang w:val="en-US" w:eastAsia="zh-CN"/>
        </w:rPr>
        <w:t>企业</w:t>
      </w:r>
      <w:r>
        <w:rPr>
          <w:rFonts w:hint="eastAsia" w:asciiTheme="minorEastAsia" w:hAnsiTheme="minorEastAsia" w:cstheme="minorEastAsia"/>
          <w:b/>
          <w:bCs/>
          <w:sz w:val="24"/>
          <w:szCs w:val="24"/>
          <w:lang w:val="en-US" w:eastAsia="zh-CN"/>
        </w:rPr>
        <w:t>真实</w:t>
      </w:r>
      <w:r>
        <w:rPr>
          <w:rFonts w:hint="eastAsia" w:asciiTheme="minorEastAsia" w:hAnsiTheme="minorEastAsia" w:eastAsiaTheme="minorEastAsia" w:cstheme="minorEastAsia"/>
          <w:b/>
          <w:bCs/>
          <w:sz w:val="24"/>
          <w:szCs w:val="24"/>
        </w:rPr>
        <w:t>有效证件</w:t>
      </w:r>
      <w:r>
        <w:rPr>
          <w:rFonts w:hint="eastAsia" w:asciiTheme="minorEastAsia" w:hAnsiTheme="minorEastAsia" w:eastAsiaTheme="minorEastAsia" w:cstheme="minorEastAsia"/>
          <w:b/>
          <w:bCs/>
          <w:sz w:val="24"/>
          <w:szCs w:val="24"/>
          <w:lang w:eastAsia="zh-CN"/>
        </w:rPr>
        <w:t>，</w:t>
      </w:r>
      <w:r>
        <w:rPr>
          <w:rFonts w:hint="eastAsia" w:ascii="宋体" w:hAnsi="宋体" w:cs="宋体"/>
          <w:b/>
          <w:bCs/>
          <w:color w:val="auto"/>
          <w:sz w:val="22"/>
          <w:szCs w:val="22"/>
        </w:rPr>
        <w:t>资质及资料准备要求</w:t>
      </w:r>
      <w:r>
        <w:rPr>
          <w:rFonts w:hint="eastAsia" w:ascii="宋体" w:hAnsi="宋体" w:cs="宋体"/>
          <w:b/>
          <w:bCs/>
          <w:color w:val="auto"/>
          <w:sz w:val="22"/>
          <w:szCs w:val="22"/>
          <w:lang w:eastAsia="zh-CN"/>
        </w:rPr>
        <w:t>：</w:t>
      </w:r>
    </w:p>
    <w:p w14:paraId="06ECECBB">
      <w:pPr>
        <w:numPr>
          <w:ilvl w:val="0"/>
          <w:numId w:val="1"/>
        </w:numPr>
        <w:spacing w:line="560" w:lineRule="exact"/>
        <w:ind w:left="420" w:leftChars="0"/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</w:rPr>
      </w:pPr>
      <w:r>
        <w:rPr>
          <w:rFonts w:hint="eastAsia" w:ascii="宋体" w:hAnsi="宋体" w:eastAsia="宋体"/>
          <w:sz w:val="24"/>
          <w:lang w:val="en-US" w:eastAsia="zh-CN"/>
        </w:rPr>
        <w:t>统一社会信用代码营业执照</w:t>
      </w:r>
    </w:p>
    <w:p w14:paraId="2D5B20DE">
      <w:pPr>
        <w:numPr>
          <w:ilvl w:val="0"/>
          <w:numId w:val="1"/>
        </w:numPr>
        <w:spacing w:line="560" w:lineRule="exact"/>
        <w:ind w:left="420" w:leftChars="0"/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eastAsia="zh-CN"/>
        </w:rPr>
        <w:t>医疗器械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  <w:t>经营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eastAsia="zh-CN"/>
        </w:rPr>
        <w:t>许可证、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  <w:t>第二类医疗器械经营备案凭证、药</w:t>
      </w:r>
      <w:bookmarkStart w:id="0" w:name="_GoBack"/>
      <w:bookmarkEnd w:id="0"/>
      <w:r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  <w:t>品经营许可证</w:t>
      </w:r>
    </w:p>
    <w:p w14:paraId="1B15E755">
      <w:pPr>
        <w:numPr>
          <w:ilvl w:val="0"/>
          <w:numId w:val="1"/>
        </w:numPr>
        <w:spacing w:line="560" w:lineRule="exact"/>
        <w:ind w:left="420" w:leftChars="0"/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  <w:t>法人代表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</w:rPr>
        <w:t>身份证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  <w:t>复印件</w:t>
      </w:r>
    </w:p>
    <w:p w14:paraId="4FFE258C">
      <w:pPr>
        <w:numPr>
          <w:ilvl w:val="0"/>
          <w:numId w:val="1"/>
        </w:numPr>
        <w:spacing w:line="560" w:lineRule="exact"/>
        <w:ind w:left="420" w:leftChars="0"/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</w:rPr>
      </w:pPr>
      <w:r>
        <w:rPr>
          <w:rFonts w:hint="eastAsia" w:ascii="宋体" w:hAnsi="宋体" w:eastAsia="宋体"/>
          <w:sz w:val="24"/>
          <w:lang w:val="en-US" w:eastAsia="zh-CN"/>
        </w:rPr>
        <w:t>法定代表人授权委托书</w:t>
      </w:r>
    </w:p>
    <w:p w14:paraId="1C13DC3D">
      <w:pPr>
        <w:numPr>
          <w:ilvl w:val="0"/>
          <w:numId w:val="1"/>
        </w:numPr>
        <w:spacing w:line="560" w:lineRule="exact"/>
        <w:ind w:left="420" w:leftChars="0"/>
        <w:rPr>
          <w:rFonts w:hint="default" w:ascii="宋体" w:hAnsi="宋体" w:eastAsia="宋体" w:cs="宋体"/>
          <w:color w:val="auto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  <w:t>受托人身份证复印件</w:t>
      </w:r>
    </w:p>
    <w:p w14:paraId="5CE5FC41">
      <w:pPr>
        <w:numPr>
          <w:ilvl w:val="0"/>
          <w:numId w:val="1"/>
        </w:numPr>
        <w:spacing w:line="560" w:lineRule="exact"/>
        <w:ind w:left="420" w:leftChars="0"/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  <w:t>厂家/区域总代证件</w:t>
      </w:r>
    </w:p>
    <w:p w14:paraId="23F28CC5">
      <w:pPr>
        <w:numPr>
          <w:ilvl w:val="0"/>
          <w:numId w:val="1"/>
        </w:numPr>
        <w:spacing w:line="560" w:lineRule="exact"/>
        <w:ind w:left="420" w:leftChars="0"/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  <w:t>厂家委托书</w:t>
      </w:r>
    </w:p>
    <w:p w14:paraId="24EFBCD9">
      <w:pPr>
        <w:numPr>
          <w:ilvl w:val="0"/>
          <w:numId w:val="1"/>
        </w:numPr>
        <w:spacing w:line="560" w:lineRule="exact"/>
        <w:ind w:left="420" w:leftChars="0"/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  <w:t>授权资料（非厂家的要提供）</w:t>
      </w:r>
    </w:p>
    <w:p w14:paraId="3EA62A16">
      <w:pPr>
        <w:numPr>
          <w:ilvl w:val="0"/>
          <w:numId w:val="1"/>
        </w:numPr>
        <w:spacing w:line="560" w:lineRule="exact"/>
        <w:ind w:left="420" w:leftChars="0"/>
        <w:rPr>
          <w:rFonts w:hint="default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  <w:t>医疗器械注册证（需提供该证在国家药品监督管理局查询截图），单独打包，编辑对应的清单序号+名称</w:t>
      </w:r>
    </w:p>
    <w:p w14:paraId="39D7BD84">
      <w:pPr>
        <w:numPr>
          <w:ilvl w:val="0"/>
          <w:numId w:val="1"/>
        </w:numPr>
        <w:spacing w:line="560" w:lineRule="exact"/>
        <w:ind w:left="420" w:leftChars="0"/>
        <w:rPr>
          <w:rFonts w:hint="default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  <w:t>报名表</w:t>
      </w:r>
    </w:p>
    <w:p w14:paraId="5E6E9D9A">
      <w:pPr>
        <w:numPr>
          <w:ilvl w:val="0"/>
          <w:numId w:val="1"/>
        </w:numPr>
        <w:spacing w:line="560" w:lineRule="exact"/>
        <w:ind w:left="420" w:leftChars="0"/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  <w:t>耗材清单（电子版及盖章版）：耗材清单按照清单上表头信息要求填写，</w:t>
      </w:r>
      <w:r>
        <w:rPr>
          <w:rFonts w:hint="eastAsia" w:asciiTheme="minorEastAsia" w:hAnsiTheme="minorEastAsia" w:eastAsiaTheme="minorEastAsia" w:cstheme="minorEastAsia"/>
          <w:b/>
          <w:bCs/>
          <w:color w:val="C81D31" w:themeColor="accent6" w:themeShade="BF"/>
          <w:sz w:val="24"/>
          <w:szCs w:val="24"/>
          <w:lang w:val="en-US" w:eastAsia="zh-CN"/>
        </w:rPr>
        <w:t>暂不报价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  <w:t>，如需报价另行通知会议现场提交电子版和纸质盖章版。</w:t>
      </w:r>
    </w:p>
    <w:p w14:paraId="1EB78D1F">
      <w:pPr>
        <w:numPr>
          <w:ilvl w:val="0"/>
          <w:numId w:val="1"/>
        </w:numPr>
        <w:spacing w:line="560" w:lineRule="exact"/>
        <w:ind w:left="420" w:leftChars="0"/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  <w:t>需提供样品</w:t>
      </w:r>
    </w:p>
    <w:p w14:paraId="297E9D04">
      <w:pPr>
        <w:numPr>
          <w:ilvl w:val="0"/>
          <w:numId w:val="1"/>
        </w:numPr>
        <w:spacing w:line="560" w:lineRule="exact"/>
        <w:ind w:left="420" w:leftChars="0"/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  <w:t>以上证件必须加盖企业公章统一发送到邮箱。</w:t>
      </w:r>
    </w:p>
    <w:p w14:paraId="618AAE6A">
      <w:pPr>
        <w:numPr>
          <w:ilvl w:val="0"/>
          <w:numId w:val="0"/>
        </w:numPr>
        <w:spacing w:line="560" w:lineRule="exact"/>
        <w:ind w:firstLine="420" w:firstLineChars="200"/>
        <w:rPr>
          <w:rFonts w:hint="default" w:ascii="宋体" w:hAnsi="宋体" w:cs="宋体"/>
          <w:color w:val="auto"/>
          <w:sz w:val="21"/>
          <w:szCs w:val="21"/>
          <w:lang w:val="en-US" w:eastAsia="zh-CN"/>
        </w:rPr>
      </w:pPr>
    </w:p>
    <w:p w14:paraId="4FEDDD47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B735216"/>
    <w:multiLevelType w:val="singleLevel"/>
    <w:tmpl w:val="AB735216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4733F09"/>
    <w:rsid w:val="387E1F22"/>
    <w:rsid w:val="3B8E49FE"/>
    <w:rsid w:val="3F985B8A"/>
    <w:rsid w:val="41736A3A"/>
    <w:rsid w:val="4D1D27F3"/>
    <w:rsid w:val="505A5003"/>
    <w:rsid w:val="52943481"/>
    <w:rsid w:val="59555560"/>
    <w:rsid w:val="5D3A59CA"/>
    <w:rsid w:val="661A587D"/>
    <w:rsid w:val="6B955C3E"/>
    <w:rsid w:val="6F71469F"/>
    <w:rsid w:val="6F9D0F57"/>
    <w:rsid w:val="7042155E"/>
    <w:rsid w:val="71A3538E"/>
    <w:rsid w:val="78E559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260</Words>
  <Characters>260</Characters>
  <Lines>0</Lines>
  <Paragraphs>0</Paragraphs>
  <TotalTime>48</TotalTime>
  <ScaleCrop>false</ScaleCrop>
  <LinksUpToDate>false</LinksUpToDate>
  <CharactersWithSpaces>260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2025-02-27T07:18:00Z</dcterms:created>
  <dc:creator>Administrator</dc:creator>
  <cp:lastModifiedBy>环海</cp:lastModifiedBy>
  <dcterms:modified xsi:type="dcterms:W3CDTF">2025-02-28T08:49:36Z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eyJoZGlkIjoiMTJiYzYxMDc3NWQ5OGI2NWE3Mjk5OThjMzdmMzQwNDEiLCJ1c2VySWQiOiI1ODM5NDU3NzkifQ==</vt:lpwstr>
  </property>
  <property fmtid="{D5CDD505-2E9C-101B-9397-08002B2CF9AE}" pid="4" name="ICV">
    <vt:lpwstr>92CE889537F44D8089BC50F9E3F0B00F_12</vt:lpwstr>
  </property>
</Properties>
</file>